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DB" w:rsidRPr="002A5702" w:rsidRDefault="002A5702" w:rsidP="004D5FB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Оптимізація структури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агроекосистеми</w:t>
      </w:r>
      <w:proofErr w:type="spellEnd"/>
    </w:p>
    <w:p w:rsidR="004D5FB8" w:rsidRDefault="004D5FB8" w:rsidP="004D5FB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FB8" w:rsidRPr="004D5FB8" w:rsidRDefault="004D5FB8" w:rsidP="004D5FB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FB8">
        <w:rPr>
          <w:rFonts w:ascii="Times New Roman" w:hAnsi="Times New Roman" w:cs="Times New Roman"/>
          <w:b/>
          <w:sz w:val="24"/>
          <w:szCs w:val="24"/>
          <w:lang w:val="uk-UA"/>
        </w:rPr>
        <w:t>Мета та задачі курсу</w:t>
      </w:r>
    </w:p>
    <w:p w:rsidR="004D5FB8" w:rsidRPr="006C4B64" w:rsidRDefault="004D5FB8" w:rsidP="004D5FB8">
      <w:pPr>
        <w:rPr>
          <w:lang w:val="uk-UA"/>
        </w:rPr>
      </w:pPr>
    </w:p>
    <w:p w:rsidR="004D5FB8" w:rsidRPr="004D5FB8" w:rsidRDefault="004D5FB8" w:rsidP="004D5FB8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C4B64">
        <w:rPr>
          <w:rFonts w:ascii="Times New Roman CYR" w:hAnsi="Times New Roman CYR"/>
          <w:lang w:val="uk-UA"/>
        </w:rPr>
        <w:t>Мета дисципліни</w:t>
      </w:r>
      <w:r w:rsidRPr="007468C5">
        <w:rPr>
          <w:rFonts w:ascii="Times New Roman CYR" w:hAnsi="Times New Roman CYR"/>
          <w:lang w:val="uk-UA"/>
        </w:rPr>
        <w:t xml:space="preserve"> – </w:t>
      </w:r>
      <w:r w:rsidRPr="004D5FB8">
        <w:rPr>
          <w:rFonts w:ascii="Times New Roman" w:hAnsi="Times New Roman" w:cs="Times New Roman"/>
          <w:sz w:val="24"/>
          <w:szCs w:val="24"/>
          <w:lang w:val="uk-UA"/>
        </w:rPr>
        <w:t xml:space="preserve">освоєння студентами основних принципів організації агроландшафтів та створення стійких агроекосистем. </w:t>
      </w:r>
    </w:p>
    <w:p w:rsidR="004D5FB8" w:rsidRDefault="004D5FB8" w:rsidP="004D5FB8">
      <w:pPr>
        <w:ind w:firstLine="540"/>
        <w:jc w:val="both"/>
        <w:rPr>
          <w:lang w:val="uk-UA"/>
        </w:rPr>
      </w:pPr>
    </w:p>
    <w:p w:rsidR="004D5FB8" w:rsidRPr="004D5FB8" w:rsidRDefault="004D5FB8" w:rsidP="004D5FB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FB8">
        <w:rPr>
          <w:rFonts w:ascii="Times New Roman" w:hAnsi="Times New Roman" w:cs="Times New Roman"/>
          <w:sz w:val="24"/>
          <w:szCs w:val="24"/>
          <w:lang w:val="uk-UA"/>
        </w:rPr>
        <w:t>Серед головних задач курсу наступні:</w:t>
      </w:r>
    </w:p>
    <w:p w:rsidR="004D5FB8" w:rsidRDefault="004D5FB8" w:rsidP="004D5FB8">
      <w:pPr>
        <w:ind w:firstLine="540"/>
        <w:jc w:val="both"/>
        <w:rPr>
          <w:lang w:val="uk-UA"/>
        </w:rPr>
      </w:pPr>
    </w:p>
    <w:p w:rsidR="004D5FB8" w:rsidRPr="004D5FB8" w:rsidRDefault="004D5FB8" w:rsidP="004D5FB8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4D5FB8">
        <w:rPr>
          <w:lang w:val="uk-UA"/>
        </w:rPr>
        <w:t xml:space="preserve">Вивчення чинників підвищення продуктивності та стійкості агроекосистем; </w:t>
      </w:r>
    </w:p>
    <w:p w:rsidR="004D5FB8" w:rsidRPr="004D5FB8" w:rsidRDefault="004D5FB8" w:rsidP="004D5FB8">
      <w:pPr>
        <w:pStyle w:val="1"/>
        <w:ind w:left="900"/>
        <w:jc w:val="both"/>
        <w:rPr>
          <w:color w:val="8DB3E2" w:themeColor="text2" w:themeTint="66"/>
          <w:lang w:val="uk-UA"/>
        </w:rPr>
      </w:pPr>
    </w:p>
    <w:p w:rsidR="004D5FB8" w:rsidRPr="004D5FB8" w:rsidRDefault="004D5FB8" w:rsidP="004D5FB8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4D5FB8">
        <w:rPr>
          <w:lang w:val="uk-UA"/>
        </w:rPr>
        <w:t>Вивчення заходів раціонального розміщення рослин;</w:t>
      </w:r>
    </w:p>
    <w:p w:rsidR="004D5FB8" w:rsidRPr="004D5FB8" w:rsidRDefault="004D5FB8" w:rsidP="004D5FB8">
      <w:pPr>
        <w:pStyle w:val="1"/>
        <w:ind w:left="0"/>
        <w:jc w:val="both"/>
        <w:rPr>
          <w:color w:val="8DB3E2" w:themeColor="text2" w:themeTint="66"/>
          <w:lang w:val="uk-UA"/>
        </w:rPr>
      </w:pPr>
    </w:p>
    <w:p w:rsidR="004D5FB8" w:rsidRPr="004D5FB8" w:rsidRDefault="004D5FB8" w:rsidP="004D5FB8">
      <w:pPr>
        <w:pStyle w:val="1"/>
        <w:numPr>
          <w:ilvl w:val="0"/>
          <w:numId w:val="1"/>
        </w:numPr>
        <w:jc w:val="both"/>
        <w:rPr>
          <w:color w:val="8DB3E2" w:themeColor="text2" w:themeTint="66"/>
          <w:lang w:val="uk-UA"/>
        </w:rPr>
      </w:pPr>
      <w:r w:rsidRPr="004D5FB8">
        <w:rPr>
          <w:lang w:val="uk-UA"/>
        </w:rPr>
        <w:t xml:space="preserve"> Вивчення екологічних умов формування стійких агроекосистем</w:t>
      </w:r>
      <w:r w:rsidRPr="004D5FB8">
        <w:rPr>
          <w:color w:val="8DB3E2" w:themeColor="text2" w:themeTint="66"/>
          <w:lang w:val="uk-UA"/>
        </w:rPr>
        <w:t xml:space="preserve">; </w:t>
      </w:r>
    </w:p>
    <w:p w:rsidR="004D5FB8" w:rsidRPr="004D5FB8" w:rsidRDefault="004D5FB8" w:rsidP="004D5FB8">
      <w:pPr>
        <w:pStyle w:val="1"/>
        <w:ind w:left="0"/>
        <w:jc w:val="both"/>
        <w:rPr>
          <w:color w:val="8DB3E2" w:themeColor="text2" w:themeTint="66"/>
          <w:lang w:val="uk-UA"/>
        </w:rPr>
      </w:pPr>
    </w:p>
    <w:p w:rsidR="004D5FB8" w:rsidRDefault="004D5FB8" w:rsidP="004D5FB8">
      <w:pPr>
        <w:pStyle w:val="1"/>
        <w:ind w:left="0" w:firstLine="720"/>
        <w:jc w:val="both"/>
        <w:rPr>
          <w:rFonts w:ascii="Times New Roman CYR" w:hAnsi="Times New Roman CYR"/>
          <w:lang w:val="uk-UA"/>
        </w:rPr>
      </w:pPr>
    </w:p>
    <w:p w:rsidR="004D5FB8" w:rsidRPr="004D5FB8" w:rsidRDefault="004D5FB8" w:rsidP="004D5FB8">
      <w:pPr>
        <w:pStyle w:val="1"/>
        <w:ind w:left="0" w:firstLine="709"/>
        <w:jc w:val="both"/>
        <w:rPr>
          <w:lang w:val="uk-UA"/>
        </w:rPr>
      </w:pPr>
      <w:r w:rsidRPr="004D5FB8">
        <w:rPr>
          <w:lang w:val="uk-UA"/>
        </w:rPr>
        <w:t>Предметом розгляду курсу</w:t>
      </w:r>
      <w:r w:rsidRPr="004D5FB8">
        <w:rPr>
          <w:b/>
          <w:lang w:val="uk-UA"/>
        </w:rPr>
        <w:t xml:space="preserve"> </w:t>
      </w:r>
      <w:r w:rsidRPr="004D5FB8">
        <w:rPr>
          <w:lang w:val="uk-UA"/>
        </w:rPr>
        <w:t>є сорти та гібриди сільськогосподарських рослин, зональні системи сівозміни, органічні та мінеральні добрива, архітектоніка посіву культурних рослин.</w:t>
      </w:r>
    </w:p>
    <w:p w:rsidR="004D5FB8" w:rsidRPr="004D5FB8" w:rsidRDefault="004D5FB8" w:rsidP="004D5FB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B8" w:rsidRPr="004D5FB8" w:rsidRDefault="004D5FB8" w:rsidP="004D5FB8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FB8">
        <w:rPr>
          <w:rFonts w:ascii="Times New Roman" w:hAnsi="Times New Roman" w:cs="Times New Roman"/>
          <w:b/>
          <w:sz w:val="24"/>
          <w:szCs w:val="24"/>
          <w:lang w:val="uk-UA"/>
        </w:rPr>
        <w:t>Перелік основних тем курсу.</w:t>
      </w:r>
    </w:p>
    <w:p w:rsidR="004D5FB8" w:rsidRDefault="004D5FB8" w:rsidP="004D5FB8">
      <w:pPr>
        <w:tabs>
          <w:tab w:val="left" w:pos="0"/>
        </w:tabs>
        <w:ind w:firstLine="567"/>
        <w:jc w:val="both"/>
        <w:rPr>
          <w:rFonts w:ascii="Times New Roman CYR" w:hAnsi="Times New Roman CYR"/>
          <w:lang w:val="uk-UA"/>
        </w:rPr>
      </w:pPr>
    </w:p>
    <w:p w:rsidR="00342681" w:rsidRPr="00342681" w:rsidRDefault="00342681" w:rsidP="00342681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42681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основи агроекосистеми. </w:t>
      </w:r>
    </w:p>
    <w:p w:rsidR="004D5FB8" w:rsidRDefault="00342681" w:rsidP="004D5FB8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342681">
        <w:rPr>
          <w:rFonts w:ascii="Times New Roman" w:hAnsi="Times New Roman" w:cs="Times New Roman"/>
          <w:sz w:val="24"/>
          <w:szCs w:val="24"/>
          <w:lang w:val="uk-UA"/>
        </w:rPr>
        <w:t xml:space="preserve">Чинники підвищення продуктивності і стійкості </w:t>
      </w:r>
      <w:proofErr w:type="spellStart"/>
      <w:r w:rsidRPr="00342681">
        <w:rPr>
          <w:rFonts w:ascii="Times New Roman" w:hAnsi="Times New Roman" w:cs="Times New Roman"/>
          <w:sz w:val="24"/>
          <w:szCs w:val="24"/>
          <w:lang w:val="uk-UA"/>
        </w:rPr>
        <w:t>агроекосистеми</w:t>
      </w:r>
      <w:proofErr w:type="spellEnd"/>
      <w:r w:rsidR="004D5FB8" w:rsidRPr="00342681">
        <w:rPr>
          <w:rFonts w:ascii="Times New Roman CYR" w:hAnsi="Times New Roman CYR"/>
          <w:sz w:val="24"/>
          <w:szCs w:val="24"/>
          <w:lang w:val="uk-UA"/>
        </w:rPr>
        <w:t>.</w:t>
      </w:r>
    </w:p>
    <w:p w:rsidR="00342681" w:rsidRPr="00342681" w:rsidRDefault="00342681" w:rsidP="00342681">
      <w:pPr>
        <w:tabs>
          <w:tab w:val="left" w:pos="0"/>
        </w:tabs>
        <w:spacing w:after="0" w:line="240" w:lineRule="auto"/>
        <w:ind w:left="720"/>
        <w:rPr>
          <w:rFonts w:ascii="Times New Roman CYR" w:hAnsi="Times New Roman CYR"/>
          <w:sz w:val="24"/>
          <w:szCs w:val="24"/>
          <w:lang w:val="uk-UA"/>
        </w:rPr>
      </w:pPr>
    </w:p>
    <w:p w:rsidR="004D5FB8" w:rsidRPr="00342681" w:rsidRDefault="00342681" w:rsidP="004D5F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681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архітектоніки рослинного покриву. </w:t>
      </w:r>
    </w:p>
    <w:p w:rsidR="004D5FB8" w:rsidRPr="004D5FB8" w:rsidRDefault="004D5FB8" w:rsidP="004D5FB8">
      <w:pPr>
        <w:jc w:val="both"/>
        <w:rPr>
          <w:color w:val="8DB3E2" w:themeColor="text2" w:themeTint="66"/>
          <w:lang w:val="uk-UA"/>
        </w:rPr>
      </w:pPr>
    </w:p>
    <w:p w:rsidR="006B16FA" w:rsidRDefault="006B16FA" w:rsidP="006B1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6FA">
        <w:rPr>
          <w:rFonts w:ascii="Times New Roman" w:hAnsi="Times New Roman" w:cs="Times New Roman"/>
          <w:sz w:val="24"/>
          <w:szCs w:val="24"/>
          <w:lang w:val="uk-UA"/>
        </w:rPr>
        <w:t xml:space="preserve">Синхронізація оптимальних умов середовища і продуційного циклу.  </w:t>
      </w:r>
    </w:p>
    <w:p w:rsidR="006B16FA" w:rsidRPr="006B16FA" w:rsidRDefault="006B16FA" w:rsidP="006B16F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B16FA" w:rsidRDefault="006B16FA" w:rsidP="006B16FA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6B16FA">
        <w:rPr>
          <w:rFonts w:ascii="Times New Roman CYR" w:hAnsi="Times New Roman CYR"/>
          <w:sz w:val="24"/>
          <w:szCs w:val="24"/>
          <w:lang w:val="uk-UA"/>
        </w:rPr>
        <w:t xml:space="preserve">Створення стійких </w:t>
      </w:r>
      <w:proofErr w:type="spellStart"/>
      <w:r w:rsidRPr="006B16FA">
        <w:rPr>
          <w:rFonts w:ascii="Times New Roman CYR" w:hAnsi="Times New Roman CYR"/>
          <w:sz w:val="24"/>
          <w:szCs w:val="24"/>
          <w:lang w:val="uk-UA"/>
        </w:rPr>
        <w:t>агроекосистем</w:t>
      </w:r>
      <w:proofErr w:type="spellEnd"/>
      <w:r w:rsidRPr="006B16FA">
        <w:rPr>
          <w:rFonts w:ascii="Times New Roman CYR" w:hAnsi="Times New Roman CYR"/>
          <w:sz w:val="24"/>
          <w:szCs w:val="24"/>
          <w:lang w:val="uk-UA"/>
        </w:rPr>
        <w:t>.</w:t>
      </w:r>
    </w:p>
    <w:p w:rsidR="002A5702" w:rsidRDefault="002A5702" w:rsidP="002A5702">
      <w:pPr>
        <w:pStyle w:val="a3"/>
        <w:rPr>
          <w:rFonts w:ascii="Times New Roman CYR" w:hAnsi="Times New Roman CYR"/>
          <w:sz w:val="24"/>
          <w:szCs w:val="24"/>
          <w:lang w:val="uk-UA"/>
        </w:rPr>
      </w:pPr>
    </w:p>
    <w:p w:rsidR="002A5702" w:rsidRDefault="002A5702" w:rsidP="002A5702">
      <w:pPr>
        <w:pStyle w:val="a3"/>
        <w:rPr>
          <w:rFonts w:ascii="Times New Roman CYR" w:hAnsi="Times New Roman CYR"/>
          <w:sz w:val="24"/>
          <w:szCs w:val="24"/>
          <w:lang w:val="uk-UA"/>
        </w:rPr>
      </w:pPr>
    </w:p>
    <w:p w:rsidR="002A5702" w:rsidRPr="002A5702" w:rsidRDefault="002A5702" w:rsidP="002A5702">
      <w:pPr>
        <w:jc w:val="both"/>
        <w:rPr>
          <w:rFonts w:ascii="Times New Roman CYR" w:hAnsi="Times New Roman CYR"/>
          <w:sz w:val="24"/>
          <w:szCs w:val="24"/>
          <w:lang w:val="uk-UA"/>
        </w:rPr>
      </w:pPr>
      <w:bookmarkStart w:id="0" w:name="_GoBack"/>
      <w:bookmarkEnd w:id="0"/>
    </w:p>
    <w:sectPr w:rsidR="002A5702" w:rsidRPr="002A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977BA"/>
    <w:multiLevelType w:val="hybridMultilevel"/>
    <w:tmpl w:val="D69A7318"/>
    <w:lvl w:ilvl="0" w:tplc="04187FC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BE42EC4"/>
    <w:multiLevelType w:val="hybridMultilevel"/>
    <w:tmpl w:val="FB7C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42"/>
    <w:rsid w:val="002A5702"/>
    <w:rsid w:val="00342681"/>
    <w:rsid w:val="004D5FB8"/>
    <w:rsid w:val="006B16FA"/>
    <w:rsid w:val="00732DDB"/>
    <w:rsid w:val="00F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C2F2-BBFA-40EE-AA1E-D88C25A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F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</cp:lastModifiedBy>
  <cp:revision>5</cp:revision>
  <dcterms:created xsi:type="dcterms:W3CDTF">2014-04-22T07:19:00Z</dcterms:created>
  <dcterms:modified xsi:type="dcterms:W3CDTF">2014-04-22T10:14:00Z</dcterms:modified>
</cp:coreProperties>
</file>